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B6" w:rsidRDefault="00A021B6" w:rsidP="0059639E">
      <w:pPr>
        <w:jc w:val="center"/>
        <w:rPr>
          <w:rFonts w:ascii="方正小标宋简体" w:eastAsia="方正小标宋简体"/>
          <w:sz w:val="36"/>
          <w:szCs w:val="36"/>
        </w:rPr>
      </w:pPr>
    </w:p>
    <w:p w:rsidR="004F446B" w:rsidRPr="00DD39B6" w:rsidRDefault="004F446B" w:rsidP="0059639E">
      <w:pPr>
        <w:jc w:val="center"/>
        <w:rPr>
          <w:rFonts w:ascii="方正小标宋简体" w:eastAsia="方正小标宋简体"/>
          <w:sz w:val="36"/>
          <w:szCs w:val="36"/>
        </w:rPr>
      </w:pPr>
      <w:r w:rsidRPr="00DD39B6">
        <w:rPr>
          <w:rFonts w:ascii="方正小标宋简体" w:eastAsia="方正小标宋简体" w:hint="eastAsia"/>
          <w:sz w:val="36"/>
          <w:szCs w:val="36"/>
        </w:rPr>
        <w:t>齐鲁工业大学201</w:t>
      </w:r>
      <w:r>
        <w:rPr>
          <w:rFonts w:ascii="方正小标宋简体" w:eastAsia="方正小标宋简体" w:hint="eastAsia"/>
          <w:sz w:val="36"/>
          <w:szCs w:val="36"/>
        </w:rPr>
        <w:t>6</w:t>
      </w:r>
      <w:r w:rsidRPr="00DD39B6">
        <w:rPr>
          <w:rFonts w:ascii="方正小标宋简体" w:eastAsia="方正小标宋简体" w:hint="eastAsia"/>
          <w:sz w:val="36"/>
          <w:szCs w:val="36"/>
        </w:rPr>
        <w:t>年度党建</w:t>
      </w:r>
      <w:r>
        <w:rPr>
          <w:rFonts w:ascii="方正小标宋简体" w:eastAsia="方正小标宋简体" w:hint="eastAsia"/>
          <w:sz w:val="36"/>
          <w:szCs w:val="36"/>
        </w:rPr>
        <w:t>创新</w:t>
      </w:r>
      <w:r w:rsidRPr="00DD39B6">
        <w:rPr>
          <w:rFonts w:ascii="方正小标宋简体" w:eastAsia="方正小标宋简体" w:hint="eastAsia"/>
          <w:sz w:val="36"/>
          <w:szCs w:val="36"/>
        </w:rPr>
        <w:t>研究课题指南</w:t>
      </w:r>
    </w:p>
    <w:p w:rsidR="00B57E20" w:rsidRDefault="00B57E20" w:rsidP="0059639E"/>
    <w:p w:rsidR="004F446B" w:rsidRDefault="003C6511" w:rsidP="0059639E">
      <w:pPr>
        <w:widowControl/>
        <w:jc w:val="left"/>
        <w:rPr>
          <w:rFonts w:ascii="仿宋_GB2312" w:eastAsia="仿宋_GB2312" w:hAnsi="黑体" w:cs="宋体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kern w:val="0"/>
          <w:sz w:val="32"/>
          <w:szCs w:val="32"/>
        </w:rPr>
        <w:t>1</w:t>
      </w:r>
      <w:r w:rsidR="00543505" w:rsidRPr="00543505">
        <w:rPr>
          <w:rFonts w:ascii="仿宋_GB2312" w:eastAsia="仿宋_GB2312" w:hAnsi="黑体" w:cs="宋体" w:hint="eastAsia"/>
          <w:kern w:val="0"/>
          <w:sz w:val="32"/>
          <w:szCs w:val="32"/>
        </w:rPr>
        <w:t>.</w:t>
      </w:r>
      <w:r w:rsidR="0059639E" w:rsidRPr="00543505">
        <w:rPr>
          <w:rFonts w:ascii="仿宋_GB2312" w:eastAsia="仿宋_GB2312" w:hAnsi="黑体" w:cs="宋体" w:hint="eastAsia"/>
          <w:kern w:val="0"/>
          <w:sz w:val="32"/>
          <w:szCs w:val="32"/>
        </w:rPr>
        <w:t>“</w:t>
      </w:r>
      <w:r w:rsidR="0059639E">
        <w:rPr>
          <w:rFonts w:ascii="仿宋_GB2312" w:eastAsia="仿宋_GB2312" w:hAnsi="黑体" w:cs="宋体" w:hint="eastAsia"/>
          <w:kern w:val="0"/>
          <w:sz w:val="32"/>
          <w:szCs w:val="32"/>
        </w:rPr>
        <w:t>两学一做”学习</w:t>
      </w:r>
      <w:r w:rsidR="0059639E" w:rsidRPr="00543505">
        <w:rPr>
          <w:rFonts w:ascii="仿宋_GB2312" w:eastAsia="仿宋_GB2312" w:hAnsi="黑体" w:cs="宋体" w:hint="eastAsia"/>
          <w:kern w:val="0"/>
          <w:sz w:val="32"/>
          <w:szCs w:val="32"/>
        </w:rPr>
        <w:t>教育与</w:t>
      </w:r>
      <w:r w:rsidR="00F84D68">
        <w:rPr>
          <w:rFonts w:ascii="仿宋_GB2312" w:eastAsia="仿宋_GB2312" w:hAnsi="黑体" w:cs="宋体" w:hint="eastAsia"/>
          <w:kern w:val="0"/>
          <w:sz w:val="32"/>
          <w:szCs w:val="32"/>
        </w:rPr>
        <w:t>学</w:t>
      </w:r>
      <w:r w:rsidR="00DE2050">
        <w:rPr>
          <w:rFonts w:ascii="仿宋_GB2312" w:eastAsia="仿宋_GB2312" w:hAnsi="黑体" w:cs="宋体" w:hint="eastAsia"/>
          <w:kern w:val="0"/>
          <w:sz w:val="32"/>
          <w:szCs w:val="32"/>
        </w:rPr>
        <w:t>校</w:t>
      </w:r>
      <w:r w:rsidR="0059639E" w:rsidRPr="00543505">
        <w:rPr>
          <w:rFonts w:ascii="仿宋_GB2312" w:eastAsia="仿宋_GB2312" w:hAnsi="黑体" w:cs="宋体" w:hint="eastAsia"/>
          <w:kern w:val="0"/>
          <w:sz w:val="32"/>
          <w:szCs w:val="32"/>
        </w:rPr>
        <w:t>中心工作相结合</w:t>
      </w:r>
      <w:r>
        <w:rPr>
          <w:rFonts w:ascii="仿宋_GB2312" w:eastAsia="仿宋_GB2312" w:hAnsi="黑体" w:cs="宋体" w:hint="eastAsia"/>
          <w:kern w:val="0"/>
          <w:sz w:val="32"/>
          <w:szCs w:val="32"/>
        </w:rPr>
        <w:t>及教育常态化</w:t>
      </w:r>
      <w:r w:rsidR="0059639E" w:rsidRPr="00543505">
        <w:rPr>
          <w:rFonts w:ascii="仿宋_GB2312" w:eastAsia="仿宋_GB2312" w:hAnsi="黑体" w:cs="宋体" w:hint="eastAsia"/>
          <w:kern w:val="0"/>
          <w:sz w:val="32"/>
          <w:szCs w:val="32"/>
        </w:rPr>
        <w:t>问题研究</w:t>
      </w:r>
    </w:p>
    <w:p w:rsidR="007140AE" w:rsidRDefault="003C6511" w:rsidP="0059639E">
      <w:pPr>
        <w:widowControl/>
        <w:jc w:val="left"/>
        <w:rPr>
          <w:rFonts w:ascii="仿宋_GB2312" w:eastAsia="仿宋_GB2312" w:hAnsi="黑体" w:cs="宋体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kern w:val="0"/>
          <w:sz w:val="32"/>
          <w:szCs w:val="32"/>
        </w:rPr>
        <w:t>2</w:t>
      </w:r>
      <w:r w:rsidR="007140AE">
        <w:rPr>
          <w:rFonts w:ascii="仿宋_GB2312" w:eastAsia="仿宋_GB2312" w:hAnsi="黑体" w:cs="宋体" w:hint="eastAsia"/>
          <w:kern w:val="0"/>
          <w:sz w:val="32"/>
          <w:szCs w:val="32"/>
        </w:rPr>
        <w:t>.</w:t>
      </w:r>
      <w:r w:rsidR="007140AE" w:rsidRPr="007140AE">
        <w:rPr>
          <w:rFonts w:ascii="仿宋_GB2312" w:eastAsia="仿宋_GB2312" w:hAnsi="黑体" w:cs="宋体" w:hint="eastAsia"/>
          <w:kern w:val="0"/>
          <w:sz w:val="32"/>
          <w:szCs w:val="32"/>
        </w:rPr>
        <w:t>基层党建工作品牌化建设的探索与实践</w:t>
      </w:r>
    </w:p>
    <w:p w:rsidR="007140AE" w:rsidRDefault="003C6511" w:rsidP="0059639E">
      <w:pPr>
        <w:widowControl/>
        <w:jc w:val="left"/>
        <w:rPr>
          <w:rFonts w:ascii="仿宋_GB2312" w:eastAsia="仿宋_GB2312" w:hAnsi="黑体" w:cs="宋体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kern w:val="0"/>
          <w:sz w:val="32"/>
          <w:szCs w:val="32"/>
        </w:rPr>
        <w:t>3</w:t>
      </w:r>
      <w:r w:rsidR="007140AE">
        <w:rPr>
          <w:rFonts w:ascii="仿宋_GB2312" w:eastAsia="仿宋_GB2312" w:hAnsi="黑体" w:cs="宋体" w:hint="eastAsia"/>
          <w:kern w:val="0"/>
          <w:sz w:val="32"/>
          <w:szCs w:val="32"/>
        </w:rPr>
        <w:t>.</w:t>
      </w:r>
      <w:r>
        <w:rPr>
          <w:rFonts w:ascii="仿宋_GB2312" w:eastAsia="仿宋_GB2312" w:hAnsi="黑体" w:cs="宋体" w:hint="eastAsia"/>
          <w:kern w:val="0"/>
          <w:sz w:val="32"/>
          <w:szCs w:val="32"/>
        </w:rPr>
        <w:t>基层</w:t>
      </w:r>
      <w:r w:rsidR="007140AE" w:rsidRPr="007140AE">
        <w:rPr>
          <w:rFonts w:ascii="仿宋_GB2312" w:eastAsia="仿宋_GB2312" w:hAnsi="黑体" w:cs="宋体" w:hint="eastAsia"/>
          <w:kern w:val="0"/>
          <w:sz w:val="32"/>
          <w:szCs w:val="32"/>
        </w:rPr>
        <w:t>党</w:t>
      </w:r>
      <w:r w:rsidR="004C6642">
        <w:rPr>
          <w:rFonts w:ascii="仿宋_GB2312" w:eastAsia="仿宋_GB2312" w:hAnsi="黑体" w:cs="宋体" w:hint="eastAsia"/>
          <w:kern w:val="0"/>
          <w:sz w:val="32"/>
          <w:szCs w:val="32"/>
        </w:rPr>
        <w:t>组织</w:t>
      </w:r>
      <w:r w:rsidR="007140AE" w:rsidRPr="007140AE">
        <w:rPr>
          <w:rFonts w:ascii="仿宋_GB2312" w:eastAsia="仿宋_GB2312" w:hAnsi="黑体" w:cs="宋体" w:hint="eastAsia"/>
          <w:kern w:val="0"/>
          <w:sz w:val="32"/>
          <w:szCs w:val="32"/>
        </w:rPr>
        <w:t>书记述职评议考核研究</w:t>
      </w:r>
    </w:p>
    <w:p w:rsidR="007140AE" w:rsidRDefault="00D17274" w:rsidP="0059639E">
      <w:pPr>
        <w:widowControl/>
        <w:jc w:val="left"/>
        <w:rPr>
          <w:rFonts w:ascii="仿宋_GB2312" w:eastAsia="仿宋_GB2312" w:hAnsi="黑体" w:cs="宋体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kern w:val="0"/>
          <w:sz w:val="32"/>
          <w:szCs w:val="32"/>
        </w:rPr>
        <w:t>4</w:t>
      </w:r>
      <w:r w:rsidR="007140AE">
        <w:rPr>
          <w:rFonts w:ascii="仿宋_GB2312" w:eastAsia="仿宋_GB2312" w:hAnsi="黑体" w:cs="宋体" w:hint="eastAsia"/>
          <w:kern w:val="0"/>
          <w:sz w:val="32"/>
          <w:szCs w:val="32"/>
        </w:rPr>
        <w:t>.</w:t>
      </w:r>
      <w:r w:rsidR="00A070F9">
        <w:rPr>
          <w:rFonts w:ascii="仿宋_GB2312" w:eastAsia="仿宋_GB2312" w:hAnsi="黑体" w:cs="宋体" w:hint="eastAsia"/>
          <w:kern w:val="0"/>
          <w:sz w:val="32"/>
          <w:szCs w:val="32"/>
        </w:rPr>
        <w:t>新形势下</w:t>
      </w:r>
      <w:r w:rsidR="007140AE">
        <w:rPr>
          <w:rFonts w:ascii="仿宋_GB2312" w:eastAsia="仿宋_GB2312" w:hAnsi="黑体" w:cs="宋体" w:hint="eastAsia"/>
          <w:kern w:val="0"/>
          <w:sz w:val="32"/>
          <w:szCs w:val="32"/>
        </w:rPr>
        <w:t>提升组工</w:t>
      </w:r>
      <w:r w:rsidR="00A070F9">
        <w:rPr>
          <w:rFonts w:ascii="仿宋_GB2312" w:eastAsia="仿宋_GB2312" w:hAnsi="黑体" w:cs="宋体" w:hint="eastAsia"/>
          <w:kern w:val="0"/>
          <w:sz w:val="32"/>
          <w:szCs w:val="32"/>
        </w:rPr>
        <w:t>（党务）</w:t>
      </w:r>
      <w:r w:rsidR="007140AE">
        <w:rPr>
          <w:rFonts w:ascii="仿宋_GB2312" w:eastAsia="仿宋_GB2312" w:hAnsi="黑体" w:cs="宋体" w:hint="eastAsia"/>
          <w:kern w:val="0"/>
          <w:sz w:val="32"/>
          <w:szCs w:val="32"/>
        </w:rPr>
        <w:t>干部素质与能力</w:t>
      </w:r>
      <w:r w:rsidR="00A070F9">
        <w:rPr>
          <w:rFonts w:ascii="仿宋_GB2312" w:eastAsia="仿宋_GB2312" w:hAnsi="黑体" w:cs="宋体" w:hint="eastAsia"/>
          <w:kern w:val="0"/>
          <w:sz w:val="32"/>
          <w:szCs w:val="32"/>
        </w:rPr>
        <w:t>的对策研究</w:t>
      </w:r>
    </w:p>
    <w:p w:rsidR="00A070F9" w:rsidRDefault="00D17274" w:rsidP="0059639E">
      <w:pPr>
        <w:widowControl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kern w:val="0"/>
          <w:sz w:val="32"/>
          <w:szCs w:val="32"/>
        </w:rPr>
        <w:t>5</w:t>
      </w:r>
      <w:r w:rsidR="00A070F9">
        <w:rPr>
          <w:rFonts w:ascii="仿宋_GB2312" w:eastAsia="仿宋_GB2312" w:hAnsi="黑体" w:cs="宋体" w:hint="eastAsia"/>
          <w:kern w:val="0"/>
          <w:sz w:val="32"/>
          <w:szCs w:val="32"/>
        </w:rPr>
        <w:t>.加强党校</w:t>
      </w:r>
      <w:r w:rsidR="00A070F9" w:rsidRPr="00274DE1">
        <w:rPr>
          <w:rFonts w:ascii="仿宋_GB2312" w:eastAsia="仿宋_GB2312" w:hint="eastAsia"/>
          <w:kern w:val="0"/>
          <w:sz w:val="32"/>
          <w:szCs w:val="32"/>
        </w:rPr>
        <w:t>培训管理研究</w:t>
      </w:r>
    </w:p>
    <w:p w:rsidR="00A070F9" w:rsidRDefault="00D17274" w:rsidP="0059639E">
      <w:pPr>
        <w:widowControl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6</w:t>
      </w:r>
      <w:r w:rsidR="00A070F9">
        <w:rPr>
          <w:rFonts w:ascii="仿宋_GB2312" w:eastAsia="仿宋_GB2312" w:hint="eastAsia"/>
          <w:kern w:val="0"/>
          <w:sz w:val="32"/>
          <w:szCs w:val="32"/>
        </w:rPr>
        <w:t>.创新</w:t>
      </w:r>
      <w:r w:rsidR="00DE2050">
        <w:rPr>
          <w:rFonts w:ascii="仿宋_GB2312" w:eastAsia="仿宋_GB2312" w:hint="eastAsia"/>
          <w:kern w:val="0"/>
          <w:sz w:val="32"/>
          <w:szCs w:val="32"/>
        </w:rPr>
        <w:t>高校</w:t>
      </w:r>
      <w:r w:rsidR="00A070F9" w:rsidRPr="00274DE1">
        <w:rPr>
          <w:rFonts w:ascii="仿宋_GB2312" w:eastAsia="仿宋_GB2312" w:hint="eastAsia"/>
          <w:kern w:val="0"/>
          <w:sz w:val="32"/>
          <w:szCs w:val="32"/>
        </w:rPr>
        <w:t>基层党组织活动形式研究</w:t>
      </w:r>
    </w:p>
    <w:p w:rsidR="00C70DE7" w:rsidRPr="00543505" w:rsidRDefault="00D17274" w:rsidP="00C70DE7">
      <w:pPr>
        <w:widowControl/>
        <w:jc w:val="left"/>
        <w:rPr>
          <w:rFonts w:ascii="仿宋_GB2312" w:eastAsia="仿宋_GB2312" w:hAnsi="黑体" w:cs="宋体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</w:t>
      </w:r>
      <w:r w:rsidR="00C70DE7">
        <w:rPr>
          <w:rFonts w:ascii="仿宋_GB2312" w:eastAsia="仿宋_GB2312" w:hint="eastAsia"/>
          <w:sz w:val="32"/>
          <w:szCs w:val="32"/>
        </w:rPr>
        <w:t>.</w:t>
      </w:r>
      <w:r w:rsidR="00DE2050">
        <w:rPr>
          <w:rFonts w:ascii="仿宋_GB2312" w:eastAsia="仿宋_GB2312" w:hint="eastAsia"/>
          <w:sz w:val="32"/>
          <w:szCs w:val="32"/>
        </w:rPr>
        <w:t>高校</w:t>
      </w:r>
      <w:r w:rsidR="00C70DE7" w:rsidRPr="00EC7AD7">
        <w:rPr>
          <w:rFonts w:ascii="仿宋_GB2312" w:eastAsia="仿宋_GB2312" w:hAnsi="Calibri" w:cs="Times New Roman" w:hint="eastAsia"/>
          <w:sz w:val="32"/>
          <w:szCs w:val="32"/>
        </w:rPr>
        <w:t>高层次人才</w:t>
      </w:r>
      <w:r w:rsidR="00867147">
        <w:rPr>
          <w:rFonts w:ascii="仿宋_GB2312" w:eastAsia="仿宋_GB2312" w:hint="eastAsia"/>
          <w:sz w:val="32"/>
          <w:szCs w:val="32"/>
        </w:rPr>
        <w:t>服务支持</w:t>
      </w:r>
      <w:r w:rsidR="00C70DE7" w:rsidRPr="00EC7AD7">
        <w:rPr>
          <w:rFonts w:ascii="仿宋_GB2312" w:eastAsia="仿宋_GB2312" w:hAnsi="Calibri" w:cs="Times New Roman" w:hint="eastAsia"/>
          <w:sz w:val="32"/>
          <w:szCs w:val="32"/>
        </w:rPr>
        <w:t>工作创新</w:t>
      </w:r>
      <w:r w:rsidR="00C70DE7">
        <w:rPr>
          <w:rFonts w:ascii="仿宋_GB2312" w:eastAsia="仿宋_GB2312" w:hAnsi="Calibri" w:cs="Times New Roman" w:hint="eastAsia"/>
          <w:sz w:val="32"/>
          <w:szCs w:val="32"/>
        </w:rPr>
        <w:t>研究</w:t>
      </w:r>
    </w:p>
    <w:p w:rsidR="00A070F9" w:rsidRDefault="009823CC" w:rsidP="0059639E">
      <w:pPr>
        <w:widowControl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8</w:t>
      </w:r>
      <w:r w:rsidR="00C70DE7">
        <w:rPr>
          <w:rFonts w:ascii="仿宋_GB2312" w:eastAsia="仿宋_GB2312" w:hint="eastAsia"/>
          <w:kern w:val="0"/>
          <w:sz w:val="32"/>
          <w:szCs w:val="32"/>
        </w:rPr>
        <w:t>.</w:t>
      </w:r>
      <w:r w:rsidR="00C70DE7">
        <w:rPr>
          <w:rFonts w:ascii="仿宋_GB2312" w:eastAsia="仿宋_GB2312" w:hint="eastAsia"/>
          <w:sz w:val="32"/>
          <w:szCs w:val="32"/>
        </w:rPr>
        <w:t>新形势下</w:t>
      </w:r>
      <w:r w:rsidR="00DE2050">
        <w:rPr>
          <w:rFonts w:ascii="仿宋_GB2312" w:eastAsia="仿宋_GB2312" w:hint="eastAsia"/>
          <w:sz w:val="32"/>
          <w:szCs w:val="32"/>
        </w:rPr>
        <w:t>高校</w:t>
      </w:r>
      <w:r w:rsidR="00C70DE7" w:rsidRPr="00EC7AD7">
        <w:rPr>
          <w:rFonts w:ascii="仿宋_GB2312" w:eastAsia="仿宋_GB2312" w:hAnsi="Calibri" w:cs="Times New Roman" w:hint="eastAsia"/>
          <w:sz w:val="32"/>
          <w:szCs w:val="32"/>
        </w:rPr>
        <w:t>党员教育管理有效</w:t>
      </w:r>
      <w:r w:rsidR="00114890">
        <w:rPr>
          <w:rFonts w:ascii="仿宋_GB2312" w:eastAsia="仿宋_GB2312" w:hAnsi="Calibri" w:cs="Times New Roman" w:hint="eastAsia"/>
          <w:sz w:val="32"/>
          <w:szCs w:val="32"/>
        </w:rPr>
        <w:t>方式方法</w:t>
      </w:r>
      <w:r w:rsidR="00C70DE7" w:rsidRPr="00EC7AD7">
        <w:rPr>
          <w:rFonts w:ascii="仿宋_GB2312" w:eastAsia="仿宋_GB2312" w:hAnsi="Calibri" w:cs="Times New Roman" w:hint="eastAsia"/>
          <w:sz w:val="32"/>
          <w:szCs w:val="32"/>
        </w:rPr>
        <w:t>研究</w:t>
      </w:r>
    </w:p>
    <w:p w:rsidR="00A070F9" w:rsidRDefault="009823CC" w:rsidP="0059639E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</w:t>
      </w:r>
      <w:r w:rsidR="00C70DE7" w:rsidRPr="00C70DE7">
        <w:rPr>
          <w:rFonts w:ascii="仿宋_GB2312" w:eastAsia="仿宋_GB2312" w:hint="eastAsia"/>
          <w:sz w:val="32"/>
          <w:szCs w:val="32"/>
        </w:rPr>
        <w:t>.</w:t>
      </w:r>
      <w:r w:rsidR="00C70DE7">
        <w:rPr>
          <w:rFonts w:ascii="仿宋_GB2312" w:eastAsia="仿宋_GB2312" w:hint="eastAsia"/>
          <w:sz w:val="32"/>
          <w:szCs w:val="32"/>
        </w:rPr>
        <w:t>党</w:t>
      </w:r>
      <w:r w:rsidR="00C70DE7" w:rsidRPr="00C70DE7">
        <w:rPr>
          <w:rFonts w:ascii="仿宋_GB2312" w:eastAsia="仿宋_GB2312" w:hint="eastAsia"/>
          <w:sz w:val="32"/>
          <w:szCs w:val="32"/>
        </w:rPr>
        <w:t>支部规范化建设</w:t>
      </w:r>
      <w:r w:rsidR="00C70DE7">
        <w:rPr>
          <w:rFonts w:ascii="仿宋_GB2312" w:eastAsia="仿宋_GB2312" w:hint="eastAsia"/>
          <w:sz w:val="32"/>
          <w:szCs w:val="32"/>
        </w:rPr>
        <w:t>研究</w:t>
      </w:r>
      <w:r w:rsidR="00114890">
        <w:rPr>
          <w:rFonts w:ascii="仿宋_GB2312" w:eastAsia="仿宋_GB2312" w:hint="eastAsia"/>
          <w:sz w:val="32"/>
          <w:szCs w:val="32"/>
        </w:rPr>
        <w:t>与探索</w:t>
      </w:r>
    </w:p>
    <w:p w:rsidR="00DE2050" w:rsidRDefault="00DE2050" w:rsidP="0059639E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9823CC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Ansi="Calibri" w:cs="Times New Roman" w:hint="eastAsia"/>
          <w:sz w:val="32"/>
          <w:szCs w:val="32"/>
        </w:rPr>
        <w:t>高校学生党支部与团支部、班委会协同工作机制研究</w:t>
      </w:r>
    </w:p>
    <w:p w:rsidR="00C70DE7" w:rsidRDefault="00C70DE7" w:rsidP="00C70DE7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9823CC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</w:t>
      </w:r>
      <w:r w:rsidRPr="00C70DE7">
        <w:rPr>
          <w:rFonts w:ascii="仿宋_GB2312" w:eastAsia="仿宋_GB2312" w:hAnsi="Calibri" w:cs="Times New Roman" w:hint="eastAsia"/>
          <w:sz w:val="32"/>
          <w:szCs w:val="32"/>
        </w:rPr>
        <w:t>“互联网+党建”的途径与方法研究</w:t>
      </w:r>
    </w:p>
    <w:p w:rsidR="00A46071" w:rsidRDefault="00A46071" w:rsidP="00C70DE7">
      <w:pPr>
        <w:widowControl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1</w:t>
      </w:r>
      <w:r w:rsidR="009823CC">
        <w:rPr>
          <w:rFonts w:ascii="仿宋_GB2312" w:eastAsia="仿宋_GB2312" w:hint="eastAsia"/>
          <w:kern w:val="0"/>
          <w:sz w:val="32"/>
          <w:szCs w:val="32"/>
        </w:rPr>
        <w:t>2</w:t>
      </w:r>
      <w:r>
        <w:rPr>
          <w:rFonts w:ascii="仿宋_GB2312" w:eastAsia="仿宋_GB2312" w:hint="eastAsia"/>
          <w:kern w:val="0"/>
          <w:sz w:val="32"/>
          <w:szCs w:val="32"/>
        </w:rPr>
        <w:t>.</w:t>
      </w:r>
      <w:r w:rsidRPr="00274DE1">
        <w:rPr>
          <w:rFonts w:ascii="仿宋_GB2312" w:eastAsia="仿宋_GB2312" w:hint="eastAsia"/>
          <w:kern w:val="0"/>
          <w:sz w:val="32"/>
          <w:szCs w:val="32"/>
        </w:rPr>
        <w:t>发挥新媒体平台作用</w:t>
      </w:r>
      <w:r>
        <w:rPr>
          <w:rFonts w:ascii="仿宋_GB2312" w:eastAsia="仿宋_GB2312" w:hint="eastAsia"/>
          <w:kern w:val="0"/>
          <w:sz w:val="32"/>
          <w:szCs w:val="32"/>
        </w:rPr>
        <w:t>，</w:t>
      </w:r>
      <w:r w:rsidRPr="00274DE1">
        <w:rPr>
          <w:rFonts w:ascii="仿宋_GB2312" w:eastAsia="仿宋_GB2312" w:hint="eastAsia"/>
          <w:kern w:val="0"/>
          <w:sz w:val="32"/>
          <w:szCs w:val="32"/>
        </w:rPr>
        <w:t>增强</w:t>
      </w:r>
      <w:r>
        <w:rPr>
          <w:rFonts w:ascii="仿宋_GB2312" w:eastAsia="仿宋_GB2312" w:hint="eastAsia"/>
          <w:kern w:val="0"/>
          <w:sz w:val="32"/>
          <w:szCs w:val="32"/>
        </w:rPr>
        <w:t>党员干部</w:t>
      </w:r>
      <w:r w:rsidRPr="00274DE1">
        <w:rPr>
          <w:rFonts w:ascii="仿宋_GB2312" w:eastAsia="仿宋_GB2312" w:hint="eastAsia"/>
          <w:kern w:val="0"/>
          <w:sz w:val="32"/>
          <w:szCs w:val="32"/>
        </w:rPr>
        <w:t>理论学习实效研究</w:t>
      </w:r>
    </w:p>
    <w:p w:rsidR="0077611B" w:rsidRPr="00C70DE7" w:rsidRDefault="0077611B" w:rsidP="00C70DE7">
      <w:pPr>
        <w:widowControl/>
        <w:jc w:val="left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9823CC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A308FC" w:rsidRPr="00274DE1">
        <w:rPr>
          <w:rFonts w:ascii="仿宋_GB2312" w:eastAsia="仿宋_GB2312" w:hAnsi="宋体" w:hint="eastAsia"/>
          <w:bCs/>
          <w:sz w:val="32"/>
          <w:szCs w:val="32"/>
        </w:rPr>
        <w:t>完善干部</w:t>
      </w:r>
      <w:r w:rsidR="00A308FC">
        <w:rPr>
          <w:rFonts w:ascii="仿宋_GB2312" w:eastAsia="仿宋_GB2312" w:hAnsi="宋体" w:hint="eastAsia"/>
          <w:bCs/>
          <w:sz w:val="32"/>
          <w:szCs w:val="32"/>
        </w:rPr>
        <w:t>道德</w:t>
      </w:r>
      <w:r w:rsidR="00A308FC" w:rsidRPr="00274DE1">
        <w:rPr>
          <w:rFonts w:ascii="仿宋_GB2312" w:eastAsia="仿宋_GB2312" w:hAnsi="宋体" w:hint="eastAsia"/>
          <w:bCs/>
          <w:sz w:val="32"/>
          <w:szCs w:val="32"/>
        </w:rPr>
        <w:t>考核评价机制研究</w:t>
      </w:r>
    </w:p>
    <w:p w:rsidR="00A070F9" w:rsidRDefault="00C70DE7" w:rsidP="0059639E">
      <w:pPr>
        <w:widowControl/>
        <w:jc w:val="left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黑体" w:cs="宋体" w:hint="eastAsia"/>
          <w:kern w:val="0"/>
          <w:sz w:val="32"/>
          <w:szCs w:val="32"/>
        </w:rPr>
        <w:t>1</w:t>
      </w:r>
      <w:r w:rsidR="009823CC">
        <w:rPr>
          <w:rFonts w:ascii="仿宋_GB2312" w:eastAsia="仿宋_GB2312" w:hAnsi="黑体" w:cs="宋体" w:hint="eastAsia"/>
          <w:kern w:val="0"/>
          <w:sz w:val="32"/>
          <w:szCs w:val="32"/>
        </w:rPr>
        <w:t>4</w:t>
      </w:r>
      <w:r w:rsidR="00A070F9">
        <w:rPr>
          <w:rFonts w:ascii="仿宋_GB2312" w:eastAsia="仿宋_GB2312" w:hAnsi="黑体" w:cs="宋体" w:hint="eastAsia"/>
          <w:kern w:val="0"/>
          <w:sz w:val="32"/>
          <w:szCs w:val="32"/>
        </w:rPr>
        <w:t>.</w:t>
      </w:r>
      <w:r w:rsidR="00A308FC">
        <w:rPr>
          <w:rFonts w:ascii="仿宋_GB2312" w:eastAsia="仿宋_GB2312" w:hAnsi="宋体" w:hint="eastAsia"/>
          <w:bCs/>
          <w:sz w:val="32"/>
          <w:szCs w:val="32"/>
        </w:rPr>
        <w:t>加强</w:t>
      </w:r>
      <w:r w:rsidR="00A308FC" w:rsidRPr="00274DE1">
        <w:rPr>
          <w:rFonts w:ascii="仿宋_GB2312" w:eastAsia="仿宋_GB2312" w:hAnsi="宋体" w:hint="eastAsia"/>
          <w:bCs/>
          <w:sz w:val="32"/>
          <w:szCs w:val="32"/>
        </w:rPr>
        <w:t>干部监督工作重点难点及对策研究</w:t>
      </w:r>
    </w:p>
    <w:p w:rsidR="00A070F9" w:rsidRDefault="00C70DE7" w:rsidP="0059639E">
      <w:pPr>
        <w:widowControl/>
        <w:jc w:val="left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</w:t>
      </w:r>
      <w:r w:rsidR="009823CC">
        <w:rPr>
          <w:rFonts w:ascii="仿宋_GB2312" w:eastAsia="仿宋_GB2312" w:hAnsi="宋体" w:hint="eastAsia"/>
          <w:bCs/>
          <w:sz w:val="32"/>
          <w:szCs w:val="32"/>
        </w:rPr>
        <w:t>5</w:t>
      </w:r>
      <w:r w:rsidR="00A070F9">
        <w:rPr>
          <w:rFonts w:ascii="仿宋_GB2312" w:eastAsia="仿宋_GB2312" w:hAnsi="宋体" w:hint="eastAsia"/>
          <w:bCs/>
          <w:sz w:val="32"/>
          <w:szCs w:val="32"/>
        </w:rPr>
        <w:t>.</w:t>
      </w:r>
      <w:r w:rsidR="00A308FC">
        <w:rPr>
          <w:rFonts w:ascii="仿宋_GB2312" w:eastAsia="仿宋_GB2312" w:hAnsi="宋体" w:hint="eastAsia"/>
          <w:bCs/>
          <w:sz w:val="32"/>
          <w:szCs w:val="32"/>
        </w:rPr>
        <w:t>提高基层干部培训针对性和实效性研究</w:t>
      </w:r>
    </w:p>
    <w:p w:rsidR="00A070F9" w:rsidRDefault="009823CC" w:rsidP="0059639E">
      <w:pPr>
        <w:widowControl/>
        <w:jc w:val="left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16</w:t>
      </w:r>
      <w:r w:rsidR="00A070F9">
        <w:rPr>
          <w:rFonts w:ascii="仿宋_GB2312" w:eastAsia="仿宋_GB2312" w:hAnsi="宋体" w:hint="eastAsia"/>
          <w:bCs/>
          <w:sz w:val="32"/>
          <w:szCs w:val="32"/>
        </w:rPr>
        <w:t>.</w:t>
      </w:r>
      <w:r w:rsidR="00A308FC" w:rsidRPr="00DE2050">
        <w:rPr>
          <w:rFonts w:ascii="仿宋_GB2312" w:eastAsia="仿宋_GB2312" w:hAnsi="宋体" w:hint="eastAsia"/>
          <w:bCs/>
          <w:sz w:val="32"/>
          <w:szCs w:val="32"/>
        </w:rPr>
        <w:t>高校党外干部培养选拔机制研究与探索</w:t>
      </w:r>
    </w:p>
    <w:sectPr w:rsidR="00A070F9" w:rsidSect="00B57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EAB" w:rsidRDefault="00C70EAB" w:rsidP="00867147">
      <w:r>
        <w:separator/>
      </w:r>
    </w:p>
  </w:endnote>
  <w:endnote w:type="continuationSeparator" w:id="1">
    <w:p w:rsidR="00C70EAB" w:rsidRDefault="00C70EAB" w:rsidP="00867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EAB" w:rsidRDefault="00C70EAB" w:rsidP="00867147">
      <w:r>
        <w:separator/>
      </w:r>
    </w:p>
  </w:footnote>
  <w:footnote w:type="continuationSeparator" w:id="1">
    <w:p w:rsidR="00C70EAB" w:rsidRDefault="00C70EAB" w:rsidP="008671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B7121"/>
    <w:multiLevelType w:val="hybridMultilevel"/>
    <w:tmpl w:val="0854F2E4"/>
    <w:lvl w:ilvl="0" w:tplc="A0E29086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46B"/>
    <w:rsid w:val="00114890"/>
    <w:rsid w:val="00155123"/>
    <w:rsid w:val="00184151"/>
    <w:rsid w:val="0039008C"/>
    <w:rsid w:val="003C6511"/>
    <w:rsid w:val="004C6642"/>
    <w:rsid w:val="004F446B"/>
    <w:rsid w:val="00543505"/>
    <w:rsid w:val="0059639E"/>
    <w:rsid w:val="007140AE"/>
    <w:rsid w:val="007673EF"/>
    <w:rsid w:val="0077611B"/>
    <w:rsid w:val="00815C21"/>
    <w:rsid w:val="00867147"/>
    <w:rsid w:val="009823CC"/>
    <w:rsid w:val="00A021B6"/>
    <w:rsid w:val="00A070F9"/>
    <w:rsid w:val="00A308FC"/>
    <w:rsid w:val="00A46071"/>
    <w:rsid w:val="00B54A44"/>
    <w:rsid w:val="00B57E20"/>
    <w:rsid w:val="00C70DE7"/>
    <w:rsid w:val="00C70EAB"/>
    <w:rsid w:val="00D17274"/>
    <w:rsid w:val="00DE2050"/>
    <w:rsid w:val="00F2270E"/>
    <w:rsid w:val="00F84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4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505"/>
    <w:pPr>
      <w:ind w:firstLineChars="200" w:firstLine="420"/>
    </w:pPr>
  </w:style>
  <w:style w:type="paragraph" w:styleId="a4">
    <w:name w:val="Normal (Web)"/>
    <w:basedOn w:val="a"/>
    <w:rsid w:val="00C70D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Char">
    <w:name w:val="Char"/>
    <w:basedOn w:val="a"/>
    <w:rsid w:val="0077611B"/>
    <w:pPr>
      <w:tabs>
        <w:tab w:val="left" w:pos="360"/>
      </w:tabs>
    </w:pPr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0"/>
    <w:uiPriority w:val="99"/>
    <w:semiHidden/>
    <w:unhideWhenUsed/>
    <w:rsid w:val="008671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67147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8671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8671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</dc:creator>
  <cp:keywords/>
  <dc:description/>
  <cp:lastModifiedBy>郭建国</cp:lastModifiedBy>
  <cp:revision>14</cp:revision>
  <dcterms:created xsi:type="dcterms:W3CDTF">2016-04-29T02:44:00Z</dcterms:created>
  <dcterms:modified xsi:type="dcterms:W3CDTF">2016-09-22T08:04:00Z</dcterms:modified>
</cp:coreProperties>
</file>