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68" w:rsidRPr="00CC2C68" w:rsidRDefault="0083764F" w:rsidP="00787E79">
      <w:pPr>
        <w:spacing w:beforeLines="50"/>
        <w:ind w:rightChars="-35" w:right="-7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齐鲁工业大学</w:t>
      </w:r>
      <w:r w:rsidR="00CC2C68" w:rsidRPr="00CC2C68">
        <w:rPr>
          <w:rFonts w:ascii="方正小标宋简体" w:eastAsia="方正小标宋简体" w:hint="eastAsia"/>
          <w:sz w:val="36"/>
          <w:szCs w:val="36"/>
        </w:rPr>
        <w:t>组织员预审情况反馈表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2946"/>
        <w:gridCol w:w="1329"/>
        <w:gridCol w:w="1403"/>
        <w:gridCol w:w="1400"/>
      </w:tblGrid>
      <w:tr w:rsidR="00CC2C68" w:rsidRPr="00FC385C" w:rsidTr="00283317">
        <w:trPr>
          <w:trHeight w:val="483"/>
        </w:trPr>
        <w:tc>
          <w:tcPr>
            <w:tcW w:w="1526" w:type="dxa"/>
            <w:vAlign w:val="center"/>
          </w:tcPr>
          <w:p w:rsidR="00CC2C68" w:rsidRPr="00FC385C" w:rsidRDefault="00CC2C68" w:rsidP="00F54F7B">
            <w:pPr>
              <w:jc w:val="center"/>
              <w:rPr>
                <w:rFonts w:ascii="楷体_GB2312" w:eastAsia="楷体_GB2312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预审时间</w:t>
            </w:r>
          </w:p>
        </w:tc>
        <w:tc>
          <w:tcPr>
            <w:tcW w:w="3053" w:type="dxa"/>
            <w:vAlign w:val="center"/>
          </w:tcPr>
          <w:p w:rsidR="00CC2C68" w:rsidRPr="00FC385C" w:rsidRDefault="00AB79B3" w:rsidP="00F54F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2017.05.16-17</w:t>
            </w:r>
          </w:p>
        </w:tc>
        <w:tc>
          <w:tcPr>
            <w:tcW w:w="1395" w:type="dxa"/>
            <w:vAlign w:val="center"/>
          </w:tcPr>
          <w:p w:rsidR="00CC2C68" w:rsidRPr="00FC385C" w:rsidRDefault="00CC2C68" w:rsidP="00F54F7B">
            <w:pPr>
              <w:jc w:val="center"/>
              <w:rPr>
                <w:rFonts w:ascii="楷体_GB2312" w:eastAsia="楷体_GB2312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预审地点</w:t>
            </w:r>
          </w:p>
        </w:tc>
        <w:tc>
          <w:tcPr>
            <w:tcW w:w="2973" w:type="dxa"/>
            <w:gridSpan w:val="2"/>
            <w:vAlign w:val="center"/>
          </w:tcPr>
          <w:p w:rsidR="00CC2C68" w:rsidRPr="00FC385C" w:rsidRDefault="00AB79B3" w:rsidP="00F54F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办公楼</w:t>
            </w:r>
            <w:r w:rsidRPr="00AB79B3">
              <w:rPr>
                <w:rFonts w:ascii="楷体_GB2312" w:eastAsia="楷体_GB2312" w:hint="eastAsia"/>
                <w:sz w:val="24"/>
              </w:rPr>
              <w:t>352</w:t>
            </w:r>
            <w:r>
              <w:rPr>
                <w:rFonts w:ascii="楷体_GB2312" w:eastAsia="楷体_GB2312" w:hint="eastAsia"/>
                <w:sz w:val="24"/>
              </w:rPr>
              <w:t>会议室</w:t>
            </w:r>
          </w:p>
        </w:tc>
      </w:tr>
      <w:tr w:rsidR="00CC2C68" w:rsidRPr="00FC385C" w:rsidTr="00283317">
        <w:trPr>
          <w:trHeight w:val="507"/>
        </w:trPr>
        <w:tc>
          <w:tcPr>
            <w:tcW w:w="1526" w:type="dxa"/>
            <w:vAlign w:val="center"/>
          </w:tcPr>
          <w:p w:rsidR="00CC2C68" w:rsidRPr="00FC385C" w:rsidRDefault="00CC2C68" w:rsidP="00F54F7B">
            <w:pPr>
              <w:jc w:val="center"/>
              <w:rPr>
                <w:rFonts w:ascii="楷体_GB2312" w:eastAsia="楷体_GB2312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反馈单位</w:t>
            </w:r>
          </w:p>
        </w:tc>
        <w:tc>
          <w:tcPr>
            <w:tcW w:w="7421" w:type="dxa"/>
            <w:gridSpan w:val="4"/>
            <w:vAlign w:val="center"/>
          </w:tcPr>
          <w:p w:rsidR="00CC2C68" w:rsidRPr="00FC385C" w:rsidRDefault="00CC2C68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37C72" w:rsidRPr="00FC385C" w:rsidTr="00283317">
        <w:trPr>
          <w:trHeight w:val="610"/>
        </w:trPr>
        <w:tc>
          <w:tcPr>
            <w:tcW w:w="8947" w:type="dxa"/>
            <w:gridSpan w:val="5"/>
            <w:vAlign w:val="center"/>
          </w:tcPr>
          <w:p w:rsidR="00C37C72" w:rsidRPr="00C37C72" w:rsidRDefault="00C37C72" w:rsidP="00C37C7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37C72">
              <w:rPr>
                <w:rFonts w:ascii="楷体_GB2312" w:eastAsia="楷体_GB2312" w:hint="eastAsia"/>
                <w:b/>
                <w:sz w:val="28"/>
                <w:szCs w:val="28"/>
              </w:rPr>
              <w:t>预审拟发展对象姓名及预审结果</w:t>
            </w:r>
          </w:p>
        </w:tc>
      </w:tr>
      <w:tr w:rsidR="00C37C72" w:rsidRPr="00FC385C" w:rsidTr="00283317">
        <w:trPr>
          <w:trHeight w:val="680"/>
        </w:trPr>
        <w:tc>
          <w:tcPr>
            <w:tcW w:w="1526" w:type="dxa"/>
            <w:vAlign w:val="center"/>
          </w:tcPr>
          <w:p w:rsidR="00C37C72" w:rsidRPr="00FC385C" w:rsidRDefault="00C37C72" w:rsidP="00F54F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 w:rsidR="00283317"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:rsidR="00C37C72" w:rsidRPr="00FC385C" w:rsidRDefault="00C37C72" w:rsidP="00C37C7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材料中发现的问题</w:t>
            </w:r>
          </w:p>
        </w:tc>
        <w:tc>
          <w:tcPr>
            <w:tcW w:w="1468" w:type="dxa"/>
            <w:vAlign w:val="center"/>
          </w:tcPr>
          <w:p w:rsidR="00C37C72" w:rsidRPr="00FC385C" w:rsidRDefault="00C37C72" w:rsidP="00C37C7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预审结果</w:t>
            </w:r>
          </w:p>
        </w:tc>
      </w:tr>
      <w:tr w:rsidR="00C37C72" w:rsidRPr="00FC385C" w:rsidTr="00283317">
        <w:trPr>
          <w:trHeight w:val="1063"/>
        </w:trPr>
        <w:tc>
          <w:tcPr>
            <w:tcW w:w="1526" w:type="dxa"/>
            <w:vAlign w:val="center"/>
          </w:tcPr>
          <w:p w:rsidR="00C37C72" w:rsidRDefault="00C37C72" w:rsidP="00F54F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37C72" w:rsidRPr="00FC385C" w:rsidTr="00283317">
        <w:trPr>
          <w:trHeight w:val="1063"/>
        </w:trPr>
        <w:tc>
          <w:tcPr>
            <w:tcW w:w="1526" w:type="dxa"/>
            <w:vAlign w:val="center"/>
          </w:tcPr>
          <w:p w:rsidR="00C37C72" w:rsidRDefault="00C37C72" w:rsidP="00F54F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37C72" w:rsidRPr="00FC385C" w:rsidTr="00283317">
        <w:trPr>
          <w:trHeight w:val="1063"/>
        </w:trPr>
        <w:tc>
          <w:tcPr>
            <w:tcW w:w="1526" w:type="dxa"/>
            <w:vAlign w:val="center"/>
          </w:tcPr>
          <w:p w:rsidR="00C37C72" w:rsidRDefault="00C37C72" w:rsidP="00F54F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37C72" w:rsidRPr="00FC385C" w:rsidTr="00283317">
        <w:trPr>
          <w:trHeight w:val="1063"/>
        </w:trPr>
        <w:tc>
          <w:tcPr>
            <w:tcW w:w="1526" w:type="dxa"/>
            <w:vAlign w:val="center"/>
          </w:tcPr>
          <w:p w:rsidR="00C37C72" w:rsidRDefault="00C37C72" w:rsidP="00F54F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37C72" w:rsidRPr="00FC385C" w:rsidTr="00283317">
        <w:trPr>
          <w:trHeight w:val="1063"/>
        </w:trPr>
        <w:tc>
          <w:tcPr>
            <w:tcW w:w="1526" w:type="dxa"/>
            <w:vAlign w:val="center"/>
          </w:tcPr>
          <w:p w:rsidR="00C37C72" w:rsidRDefault="00C37C72" w:rsidP="00F54F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37C72" w:rsidRPr="00FC385C" w:rsidTr="00283317">
        <w:trPr>
          <w:trHeight w:val="1063"/>
        </w:trPr>
        <w:tc>
          <w:tcPr>
            <w:tcW w:w="1526" w:type="dxa"/>
            <w:vAlign w:val="center"/>
          </w:tcPr>
          <w:p w:rsidR="00C37C72" w:rsidRDefault="00C37C72" w:rsidP="00F54F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37C72" w:rsidRDefault="00C37C72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283317" w:rsidRPr="00FC385C" w:rsidTr="00283317">
        <w:trPr>
          <w:trHeight w:val="1063"/>
        </w:trPr>
        <w:tc>
          <w:tcPr>
            <w:tcW w:w="1526" w:type="dxa"/>
            <w:vAlign w:val="center"/>
          </w:tcPr>
          <w:p w:rsidR="00283317" w:rsidRDefault="00283317" w:rsidP="00F54F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283317" w:rsidRDefault="00283317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83317" w:rsidRDefault="00283317" w:rsidP="00F54F7B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37C72" w:rsidRPr="00FC385C" w:rsidTr="00787E79">
        <w:trPr>
          <w:trHeight w:val="1178"/>
        </w:trPr>
        <w:tc>
          <w:tcPr>
            <w:tcW w:w="1526" w:type="dxa"/>
            <w:vAlign w:val="center"/>
          </w:tcPr>
          <w:p w:rsidR="00C37C72" w:rsidRPr="00FC385C" w:rsidRDefault="00C37C72" w:rsidP="00F54F7B">
            <w:pPr>
              <w:jc w:val="center"/>
              <w:rPr>
                <w:rFonts w:ascii="楷体_GB2312" w:eastAsia="楷体_GB2312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组织员签名</w:t>
            </w:r>
          </w:p>
        </w:tc>
        <w:tc>
          <w:tcPr>
            <w:tcW w:w="7421" w:type="dxa"/>
            <w:gridSpan w:val="4"/>
            <w:vAlign w:val="center"/>
          </w:tcPr>
          <w:p w:rsidR="00C37C72" w:rsidRPr="00FC385C" w:rsidRDefault="00C37C72" w:rsidP="00F54F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4358AB" w:rsidRDefault="00CC2C68" w:rsidP="00DB2D28">
      <w:pPr>
        <w:spacing w:beforeLines="50" w:line="300" w:lineRule="exact"/>
        <w:ind w:rightChars="-35" w:right="-73"/>
        <w:jc w:val="left"/>
        <w:rPr>
          <w:rFonts w:ascii="楷体_GB2312" w:eastAsia="楷体_GB2312" w:hint="eastAsia"/>
          <w:szCs w:val="21"/>
        </w:rPr>
      </w:pPr>
      <w:r w:rsidRPr="00C4315C">
        <w:rPr>
          <w:rFonts w:ascii="楷体_GB2312" w:eastAsia="楷体_GB2312" w:hint="eastAsia"/>
          <w:szCs w:val="21"/>
        </w:rPr>
        <w:t>注：1.此表预审时由预审组织员随时填写，集中预审结束时随同《齐鲁工业大学发展党员材料预审情况反馈单》一并反馈基层党委（党总支、党工委）。2.</w:t>
      </w:r>
      <w:r w:rsidR="00283317" w:rsidRPr="00C4315C">
        <w:rPr>
          <w:rFonts w:ascii="楷体_GB2312" w:eastAsia="楷体_GB2312" w:hint="eastAsia"/>
          <w:szCs w:val="21"/>
        </w:rPr>
        <w:t>“反馈单位”填写发展对象所在的基层党委（党总支、党工委）名称。</w:t>
      </w:r>
      <w:r w:rsidR="00C37C72" w:rsidRPr="00C4315C">
        <w:rPr>
          <w:rFonts w:ascii="楷体_GB2312" w:eastAsia="楷体_GB2312" w:hint="eastAsia"/>
          <w:szCs w:val="21"/>
        </w:rPr>
        <w:t>3.</w:t>
      </w:r>
      <w:r w:rsidR="00283317" w:rsidRPr="00C4315C">
        <w:rPr>
          <w:rFonts w:ascii="楷体_GB2312" w:eastAsia="楷体_GB2312" w:hint="eastAsia"/>
          <w:szCs w:val="21"/>
        </w:rPr>
        <w:t>“材料中发现的问题”一栏，应详细填写发现问题的材料的名称及问题所在。4.“预审结果”一栏，根据预审情况填写“同意发展”或“不建议发展”或“建议进一步核实情况后确定是否发展”。5</w:t>
      </w:r>
      <w:r w:rsidRPr="00C4315C">
        <w:rPr>
          <w:rFonts w:ascii="楷体_GB2312" w:eastAsia="楷体_GB2312" w:hint="eastAsia"/>
          <w:szCs w:val="21"/>
        </w:rPr>
        <w:t>. 基层党委（党总支、党工委）应按照反馈意见妥善处理发现的相关问题。4.此表由基层党委（党总支、党工委）存档</w:t>
      </w:r>
      <w:r w:rsidRPr="00C4315C">
        <w:rPr>
          <w:rFonts w:ascii="楷体_GB2312" w:eastAsia="楷体_GB2312"/>
          <w:szCs w:val="21"/>
        </w:rPr>
        <w:t>备查</w:t>
      </w:r>
      <w:r w:rsidRPr="00C4315C">
        <w:rPr>
          <w:rFonts w:ascii="楷体_GB2312" w:eastAsia="楷体_GB2312" w:hint="eastAsia"/>
          <w:szCs w:val="21"/>
        </w:rPr>
        <w:t>，组织员谈话时按照谁预审谁谈话的原则进行</w:t>
      </w:r>
      <w:r w:rsidR="00283317" w:rsidRPr="00C4315C">
        <w:rPr>
          <w:rFonts w:ascii="楷体_GB2312" w:eastAsia="楷体_GB2312"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5649"/>
        <w:gridCol w:w="1412"/>
      </w:tblGrid>
      <w:tr w:rsidR="00787E79" w:rsidRPr="00FC385C" w:rsidTr="0085318F">
        <w:trPr>
          <w:trHeight w:val="610"/>
        </w:trPr>
        <w:tc>
          <w:tcPr>
            <w:tcW w:w="8947" w:type="dxa"/>
            <w:gridSpan w:val="3"/>
            <w:vAlign w:val="center"/>
          </w:tcPr>
          <w:p w:rsidR="00787E79" w:rsidRPr="00C37C72" w:rsidRDefault="00787E79" w:rsidP="0085318F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37C72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预审拟发展对象姓名及预审结果</w:t>
            </w:r>
          </w:p>
        </w:tc>
      </w:tr>
      <w:tr w:rsidR="00787E79" w:rsidRPr="00FC385C" w:rsidTr="0085318F">
        <w:trPr>
          <w:trHeight w:val="680"/>
        </w:trPr>
        <w:tc>
          <w:tcPr>
            <w:tcW w:w="1526" w:type="dxa"/>
            <w:vAlign w:val="center"/>
          </w:tcPr>
          <w:p w:rsidR="00787E79" w:rsidRPr="00FC385C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名</w:t>
            </w:r>
          </w:p>
        </w:tc>
        <w:tc>
          <w:tcPr>
            <w:tcW w:w="5953" w:type="dxa"/>
            <w:vAlign w:val="center"/>
          </w:tcPr>
          <w:p w:rsidR="00787E79" w:rsidRPr="00FC385C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材料中发现的问题</w:t>
            </w:r>
          </w:p>
        </w:tc>
        <w:tc>
          <w:tcPr>
            <w:tcW w:w="1468" w:type="dxa"/>
            <w:vAlign w:val="center"/>
          </w:tcPr>
          <w:p w:rsidR="00787E79" w:rsidRPr="00FC385C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预审结果</w:t>
            </w: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87E79" w:rsidRPr="00FC385C" w:rsidTr="0085318F">
        <w:trPr>
          <w:trHeight w:val="1063"/>
        </w:trPr>
        <w:tc>
          <w:tcPr>
            <w:tcW w:w="1526" w:type="dxa"/>
            <w:vAlign w:val="center"/>
          </w:tcPr>
          <w:p w:rsidR="00787E79" w:rsidRDefault="00787E79" w:rsidP="0085318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953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787E79" w:rsidRDefault="00787E79" w:rsidP="0085318F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787E79" w:rsidRPr="00C4315C" w:rsidRDefault="00787E79" w:rsidP="00DB2D28">
      <w:pPr>
        <w:spacing w:beforeLines="50" w:line="300" w:lineRule="exact"/>
        <w:ind w:rightChars="-35" w:right="-73"/>
        <w:jc w:val="left"/>
        <w:rPr>
          <w:szCs w:val="21"/>
        </w:rPr>
      </w:pPr>
    </w:p>
    <w:sectPr w:rsidR="00787E79" w:rsidRPr="00C4315C" w:rsidSect="00787E79">
      <w:pgSz w:w="11906" w:h="16838"/>
      <w:pgMar w:top="1440" w:right="1797" w:bottom="1134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7C" w:rsidRDefault="004A247C" w:rsidP="00C37C72">
      <w:r>
        <w:separator/>
      </w:r>
    </w:p>
  </w:endnote>
  <w:endnote w:type="continuationSeparator" w:id="1">
    <w:p w:rsidR="004A247C" w:rsidRDefault="004A247C" w:rsidP="00C3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7C" w:rsidRDefault="004A247C" w:rsidP="00C37C72">
      <w:r>
        <w:separator/>
      </w:r>
    </w:p>
  </w:footnote>
  <w:footnote w:type="continuationSeparator" w:id="1">
    <w:p w:rsidR="004A247C" w:rsidRDefault="004A247C" w:rsidP="00C37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2C68"/>
    <w:rsid w:val="000140A7"/>
    <w:rsid w:val="00181411"/>
    <w:rsid w:val="001F1312"/>
    <w:rsid w:val="00283317"/>
    <w:rsid w:val="00323B43"/>
    <w:rsid w:val="003346EE"/>
    <w:rsid w:val="00361334"/>
    <w:rsid w:val="003D37D8"/>
    <w:rsid w:val="00422E3B"/>
    <w:rsid w:val="004358AB"/>
    <w:rsid w:val="0048237C"/>
    <w:rsid w:val="004A247C"/>
    <w:rsid w:val="007815A9"/>
    <w:rsid w:val="00787E79"/>
    <w:rsid w:val="007D0AC3"/>
    <w:rsid w:val="0083764F"/>
    <w:rsid w:val="008A429A"/>
    <w:rsid w:val="008B7726"/>
    <w:rsid w:val="00981E8C"/>
    <w:rsid w:val="00AB79B3"/>
    <w:rsid w:val="00B85975"/>
    <w:rsid w:val="00BE22E9"/>
    <w:rsid w:val="00BE24E1"/>
    <w:rsid w:val="00C005B3"/>
    <w:rsid w:val="00C37C72"/>
    <w:rsid w:val="00C4315C"/>
    <w:rsid w:val="00CC2C68"/>
    <w:rsid w:val="00D53A31"/>
    <w:rsid w:val="00DB2D28"/>
    <w:rsid w:val="00E25A96"/>
    <w:rsid w:val="00F40FBD"/>
    <w:rsid w:val="00F4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3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3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7C7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7C7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Users</cp:lastModifiedBy>
  <cp:revision>16</cp:revision>
  <dcterms:created xsi:type="dcterms:W3CDTF">2017-03-13T03:13:00Z</dcterms:created>
  <dcterms:modified xsi:type="dcterms:W3CDTF">2017-11-06T08:44:00Z</dcterms:modified>
</cp:coreProperties>
</file>